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СОВЕТ ДЕПУТАТОВ</w:t>
      </w: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МУНИЦИПАЛЬНОГО ОБРАЗОВАНИЯ</w:t>
      </w: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СВЕТЛЫЙ СЕЛЬСОВЕТ</w:t>
      </w: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САКМАРСКОГО РАЙОНА</w:t>
      </w: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ОРЕНБУРГСКОЙ ОБЛАСТИ</w:t>
      </w:r>
    </w:p>
    <w:p w:rsidR="00F16A39" w:rsidRPr="00F16A39" w:rsidRDefault="00F16A39" w:rsidP="00F16A39">
      <w:pPr>
        <w:jc w:val="both"/>
        <w:rPr>
          <w:b/>
          <w:sz w:val="32"/>
          <w:szCs w:val="32"/>
        </w:rPr>
      </w:pPr>
    </w:p>
    <w:p w:rsidR="00F16A39" w:rsidRPr="00F16A39" w:rsidRDefault="00F16A39" w:rsidP="00F16A39">
      <w:pPr>
        <w:jc w:val="both"/>
        <w:rPr>
          <w:b/>
          <w:sz w:val="32"/>
          <w:szCs w:val="32"/>
        </w:rPr>
      </w:pP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  <w:r w:rsidRPr="00F16A39">
        <w:rPr>
          <w:b/>
          <w:sz w:val="32"/>
          <w:szCs w:val="32"/>
        </w:rPr>
        <w:t>РЕШЕНИЕ</w:t>
      </w:r>
    </w:p>
    <w:p w:rsidR="00F16A39" w:rsidRPr="00F16A39" w:rsidRDefault="00F16A39" w:rsidP="00F16A39">
      <w:pPr>
        <w:jc w:val="both"/>
        <w:rPr>
          <w:b/>
          <w:sz w:val="32"/>
          <w:szCs w:val="32"/>
        </w:rPr>
      </w:pPr>
    </w:p>
    <w:p w:rsidR="00F16A39" w:rsidRPr="00F16A39" w:rsidRDefault="007D5DD0" w:rsidP="00F16A3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10.08</w:t>
      </w:r>
      <w:r w:rsidR="00F16A39" w:rsidRPr="00F16A39">
        <w:rPr>
          <w:b/>
          <w:sz w:val="32"/>
          <w:szCs w:val="32"/>
        </w:rPr>
        <w:t xml:space="preserve">. 2015                                                      </w:t>
      </w:r>
      <w:r w:rsidR="00F16A39">
        <w:rPr>
          <w:b/>
          <w:sz w:val="32"/>
          <w:szCs w:val="32"/>
        </w:rPr>
        <w:t xml:space="preserve">                             № 95</w:t>
      </w:r>
    </w:p>
    <w:p w:rsidR="00F16A39" w:rsidRPr="00F16A39" w:rsidRDefault="00F16A39" w:rsidP="00F16A39">
      <w:pPr>
        <w:jc w:val="both"/>
        <w:rPr>
          <w:sz w:val="28"/>
          <w:szCs w:val="28"/>
        </w:rPr>
      </w:pPr>
    </w:p>
    <w:p w:rsidR="00F16A39" w:rsidRPr="00F16A39" w:rsidRDefault="00F16A39" w:rsidP="00F16A39">
      <w:pPr>
        <w:jc w:val="both"/>
        <w:rPr>
          <w:sz w:val="28"/>
          <w:szCs w:val="28"/>
        </w:rPr>
      </w:pPr>
    </w:p>
    <w:p w:rsidR="00F16A39" w:rsidRPr="00F16A39" w:rsidRDefault="00F16A39" w:rsidP="00F16A39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согласовании предельных (максимальных) индексов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изменения размера вносимой гражданами платы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коммунальные услуги на территории муниципального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 Светлый сельсовет Сакмарского района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16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положений постановления Правительства РФ от 30.04.2014 №400, руководствуясь Уставом муниципального образования Светлый сельсовет Сакмарского района Оренбургской области, Совет депутатов РЕШИЛ:</w:t>
      </w:r>
    </w:p>
    <w:p w:rsidR="00F16A39" w:rsidRPr="00F16A39" w:rsidRDefault="00F16A39" w:rsidP="00F16A3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максимальный предельный индекс изменения размера вносимой  гражданами платы  за коммунальные услуги на территории муниципального образования Светлый сельсовет Сакмарского района Оренбургской области  на 2015 год согласно приложению.</w:t>
      </w:r>
    </w:p>
    <w:p w:rsidR="00F16A39" w:rsidRPr="00F16A39" w:rsidRDefault="00F16A39" w:rsidP="00F16A3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A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6A39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F16A39" w:rsidRPr="00F16A39" w:rsidRDefault="00F16A39" w:rsidP="00F16A3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Светлого сельсовета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С.И.Жуков</w:t>
      </w: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jc w:val="both"/>
      </w:pPr>
      <w:r w:rsidRPr="00063E4A">
        <w:t>Разослано: в дело, в прокуратуру, администрацию района.</w:t>
      </w:r>
    </w:p>
    <w:p w:rsidR="00F16A39" w:rsidRPr="009F2129" w:rsidRDefault="00F16A39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</w:t>
      </w:r>
    </w:p>
    <w:p w:rsidR="00F16A39" w:rsidRPr="009F2129" w:rsidRDefault="00F16A39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к решению Совета депутатов</w:t>
      </w:r>
    </w:p>
    <w:p w:rsidR="00F16A39" w:rsidRPr="009F2129" w:rsidRDefault="00F16A39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муниципального образования</w:t>
      </w:r>
    </w:p>
    <w:p w:rsidR="00F16A39" w:rsidRPr="009F2129" w:rsidRDefault="00F16A39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Светлый сельсовет</w:t>
      </w:r>
    </w:p>
    <w:p w:rsidR="00F16A39" w:rsidRPr="009F2129" w:rsidRDefault="00F16A39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Сакмарского района</w:t>
      </w:r>
    </w:p>
    <w:p w:rsidR="00F16A39" w:rsidRPr="009F2129" w:rsidRDefault="00F16A39" w:rsidP="00F16A3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9F2129">
        <w:rPr>
          <w:b/>
          <w:bCs/>
          <w:sz w:val="32"/>
          <w:szCs w:val="32"/>
        </w:rPr>
        <w:t>Оренбургской области</w:t>
      </w:r>
    </w:p>
    <w:p w:rsidR="00F16A39" w:rsidRDefault="007D5DD0" w:rsidP="00F16A39">
      <w:pPr>
        <w:pStyle w:val="1"/>
        <w:tabs>
          <w:tab w:val="left" w:pos="4962"/>
        </w:tabs>
        <w:ind w:left="4962"/>
        <w:contextualSpacing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10.08</w:t>
      </w:r>
      <w:r w:rsidR="00F16A39" w:rsidRPr="009F2129">
        <w:rPr>
          <w:b/>
          <w:bCs/>
          <w:sz w:val="32"/>
          <w:szCs w:val="32"/>
        </w:rPr>
        <w:t xml:space="preserve">.2015 № </w:t>
      </w:r>
      <w:r w:rsidR="00F16A39">
        <w:rPr>
          <w:b/>
          <w:bCs/>
          <w:sz w:val="32"/>
          <w:szCs w:val="32"/>
        </w:rPr>
        <w:t>95</w:t>
      </w: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A39" w:rsidRPr="00F16A39" w:rsidRDefault="00F16A39" w:rsidP="00F16A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6A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изменения размера платы граждан за коммунальные услуги на территории муниципального образования Светлый сельсовет Сакмарского района Оренбургской области   с 1 июля 2015 г</w:t>
      </w:r>
    </w:p>
    <w:p w:rsidR="00F16A39" w:rsidRPr="00F16A39" w:rsidRDefault="00F16A39" w:rsidP="00F16A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39" w:rsidRPr="00F16A39" w:rsidRDefault="00F16A39" w:rsidP="00F16A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3965"/>
        <w:gridCol w:w="1187"/>
        <w:gridCol w:w="3718"/>
      </w:tblGrid>
      <w:tr w:rsidR="00F16A39" w:rsidRPr="009646A5" w:rsidTr="003A206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9646A5" w:rsidRDefault="00F16A39" w:rsidP="00F16A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16A39" w:rsidRPr="009646A5" w:rsidRDefault="00F16A39" w:rsidP="00F16A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9646A5" w:rsidRDefault="00F16A39" w:rsidP="00F16A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9646A5" w:rsidRDefault="00F16A39" w:rsidP="00F16A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9646A5" w:rsidRDefault="00F16A39" w:rsidP="00F16A39">
            <w:pPr>
              <w:pStyle w:val="a6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предельный индекс по муниципальному образованию</w:t>
            </w:r>
          </w:p>
        </w:tc>
      </w:tr>
      <w:tr w:rsidR="00F16A39" w:rsidRPr="009646A5" w:rsidTr="003A206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9646A5" w:rsidRDefault="00F16A39" w:rsidP="00F16A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9646A5" w:rsidRDefault="00F16A39" w:rsidP="00F16A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сельсовет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9646A5" w:rsidRDefault="00F16A39" w:rsidP="00F16A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A39" w:rsidRPr="009646A5" w:rsidRDefault="00F16A39" w:rsidP="00F16A39">
            <w:pPr>
              <w:pStyle w:val="a6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5">
              <w:rPr>
                <w:rFonts w:ascii="Times New Roman" w:hAnsi="Times New Roman" w:cs="Times New Roman"/>
                <w:sz w:val="24"/>
                <w:szCs w:val="24"/>
              </w:rPr>
              <w:t>9,28 %</w:t>
            </w:r>
          </w:p>
        </w:tc>
      </w:tr>
    </w:tbl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39" w:rsidRPr="00F16A39" w:rsidRDefault="00F16A39" w:rsidP="00F16A39">
      <w:pPr>
        <w:jc w:val="center"/>
        <w:rPr>
          <w:b/>
          <w:sz w:val="32"/>
          <w:szCs w:val="32"/>
        </w:rPr>
      </w:pPr>
    </w:p>
    <w:p w:rsidR="00F16A39" w:rsidRPr="00F16A39" w:rsidRDefault="00F16A39" w:rsidP="00F16A39">
      <w:pPr>
        <w:jc w:val="both"/>
        <w:rPr>
          <w:b/>
          <w:sz w:val="32"/>
          <w:szCs w:val="32"/>
        </w:rPr>
      </w:pPr>
    </w:p>
    <w:p w:rsidR="002D620A" w:rsidRPr="00F16A39" w:rsidRDefault="002D620A" w:rsidP="000823FC">
      <w:pPr>
        <w:pStyle w:val="a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D620A" w:rsidRPr="00F16A39" w:rsidRDefault="002D620A" w:rsidP="000823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6A39" w:rsidRPr="00F16A39" w:rsidRDefault="00F16A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16A39" w:rsidRPr="00F16A39" w:rsidSect="002D62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3C3"/>
    <w:multiLevelType w:val="multilevel"/>
    <w:tmpl w:val="A8E0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2488E"/>
    <w:multiLevelType w:val="hybridMultilevel"/>
    <w:tmpl w:val="DCF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0A"/>
    <w:rsid w:val="00035AC3"/>
    <w:rsid w:val="0005795C"/>
    <w:rsid w:val="000823FC"/>
    <w:rsid w:val="000925FE"/>
    <w:rsid w:val="00113029"/>
    <w:rsid w:val="001E46DC"/>
    <w:rsid w:val="00212C26"/>
    <w:rsid w:val="002D620A"/>
    <w:rsid w:val="0030677C"/>
    <w:rsid w:val="00386F09"/>
    <w:rsid w:val="004379A7"/>
    <w:rsid w:val="00657093"/>
    <w:rsid w:val="007475DC"/>
    <w:rsid w:val="007D5DD0"/>
    <w:rsid w:val="009646A5"/>
    <w:rsid w:val="009A721D"/>
    <w:rsid w:val="009F3877"/>
    <w:rsid w:val="00B25775"/>
    <w:rsid w:val="00C01CB4"/>
    <w:rsid w:val="00C671B5"/>
    <w:rsid w:val="00E678FC"/>
    <w:rsid w:val="00EF67B0"/>
    <w:rsid w:val="00F1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6A3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20A"/>
    <w:pPr>
      <w:spacing w:before="100" w:beforeAutospacing="1" w:after="100" w:afterAutospacing="1"/>
    </w:pPr>
  </w:style>
  <w:style w:type="character" w:customStyle="1" w:styleId="news-date-time1">
    <w:name w:val="news-date-time1"/>
    <w:basedOn w:val="a0"/>
    <w:rsid w:val="002D620A"/>
    <w:rPr>
      <w:color w:val="486DAA"/>
    </w:rPr>
  </w:style>
  <w:style w:type="character" w:customStyle="1" w:styleId="b-share">
    <w:name w:val="b-share"/>
    <w:basedOn w:val="a0"/>
    <w:rsid w:val="002D620A"/>
  </w:style>
  <w:style w:type="paragraph" w:styleId="a4">
    <w:name w:val="Balloon Text"/>
    <w:basedOn w:val="a"/>
    <w:link w:val="a5"/>
    <w:uiPriority w:val="99"/>
    <w:semiHidden/>
    <w:unhideWhenUsed/>
    <w:rsid w:val="002D6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2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23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16A3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4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1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5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A0A2-3302-4CF5-868B-B79C48A3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Svetlyi</cp:lastModifiedBy>
  <cp:revision>13</cp:revision>
  <cp:lastPrinted>2015-08-13T05:22:00Z</cp:lastPrinted>
  <dcterms:created xsi:type="dcterms:W3CDTF">2015-07-22T09:04:00Z</dcterms:created>
  <dcterms:modified xsi:type="dcterms:W3CDTF">2015-08-20T06:18:00Z</dcterms:modified>
</cp:coreProperties>
</file>